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C67BF" w14:textId="4E2F9117" w:rsidR="00151546" w:rsidRDefault="00F12F78" w:rsidP="00317286">
      <w:r w:rsidRPr="00F12F78">
        <w:rPr>
          <w:noProof/>
        </w:rPr>
        <w:drawing>
          <wp:inline distT="0" distB="0" distL="0" distR="0" wp14:anchorId="4C09F0F6" wp14:editId="75576B37">
            <wp:extent cx="6699250" cy="9474847"/>
            <wp:effectExtent l="0" t="0" r="6350" b="0"/>
            <wp:docPr id="6" name="Рисунок 6" descr="C:\Users\mingu\Desktop\Кол до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ngu\Desktop\Кол до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9474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524D6" w14:textId="77777777" w:rsidR="00151546" w:rsidRDefault="00151546" w:rsidP="00317286"/>
    <w:p w14:paraId="6AE7F49B" w14:textId="76EE82C5" w:rsidR="00E61910" w:rsidRDefault="00317286" w:rsidP="00317286">
      <w:r>
        <w:t xml:space="preserve">                       </w:t>
      </w:r>
    </w:p>
    <w:p w14:paraId="7D2662C8" w14:textId="11173123" w:rsidR="004A349C" w:rsidRPr="00E61910" w:rsidRDefault="00E61910" w:rsidP="00317286">
      <w:pPr>
        <w:rPr>
          <w:b/>
        </w:rPr>
      </w:pPr>
      <w:r w:rsidRPr="00E61910">
        <w:rPr>
          <w:b/>
        </w:rPr>
        <w:t xml:space="preserve">                                       </w:t>
      </w:r>
      <w:r w:rsidR="00317286" w:rsidRPr="00E61910">
        <w:rPr>
          <w:b/>
        </w:rPr>
        <w:t xml:space="preserve">  </w:t>
      </w:r>
      <w:r w:rsidR="004A349C" w:rsidRPr="00E61910">
        <w:rPr>
          <w:b/>
        </w:rPr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2BA81986" w14:textId="77777777" w:rsidR="00E61910" w:rsidRDefault="00E61910" w:rsidP="002200F5">
      <w:pPr>
        <w:ind w:hanging="142"/>
        <w:jc w:val="center"/>
        <w:rPr>
          <w:b/>
        </w:rPr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6BC58523" w14:textId="4FE24333" w:rsidR="00DD0F12" w:rsidRPr="00132AD0" w:rsidRDefault="00DD0F12" w:rsidP="00132AD0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132AD0">
        <w:t>МБОУ «Староутямышевская СОШ»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7CC2E086" w14:textId="756BFDCC" w:rsidR="009737C3" w:rsidRPr="000A225F" w:rsidRDefault="009737C3" w:rsidP="009737C3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9737C3">
        <w:rPr>
          <w:sz w:val="28"/>
          <w:szCs w:val="28"/>
        </w:rPr>
        <w:t xml:space="preserve"> </w:t>
      </w:r>
      <w:r w:rsidRPr="000A225F">
        <w:rPr>
          <w:sz w:val="28"/>
          <w:szCs w:val="28"/>
        </w:rPr>
        <w:t>Территориальное соглашение между Исполнительным комитетом Черемшанского муниципального района, МКУ «Отдел образования» Исполнительного комитета Черемшанского муниципального района и Черемшанской территориальной профсоюзной организацией Татарской республиканской организации Общероссийского Профсоюза образования</w:t>
      </w:r>
    </w:p>
    <w:p w14:paraId="52DAFD36" w14:textId="5B2C6572" w:rsidR="00E16D68" w:rsidRPr="00E16D68" w:rsidRDefault="009737C3" w:rsidP="009737C3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0A225F">
        <w:rPr>
          <w:sz w:val="28"/>
          <w:szCs w:val="28"/>
        </w:rPr>
        <w:t>на 2021-2023 гг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29E13C01" w:rsidR="00A80BFB" w:rsidRPr="00132AD0" w:rsidRDefault="00A80BFB" w:rsidP="00132AD0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132AD0">
        <w:t xml:space="preserve"> директора МБОУ «Староутямышевская СОШ» Шайхутдиновой Миляуши Миннуровны </w:t>
      </w:r>
    </w:p>
    <w:p w14:paraId="294D4570" w14:textId="05B61035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</w:t>
      </w:r>
      <w:r w:rsidR="00132AD0">
        <w:t xml:space="preserve">алее – выборный орган первичной </w:t>
      </w:r>
      <w:r w:rsidRPr="009365B2">
        <w:t xml:space="preserve">профсоюзной организации) </w:t>
      </w:r>
      <w:r w:rsidR="00132AD0">
        <w:t xml:space="preserve"> МБОУ Староутямышевская СОШ» -Мингуловой Л.Р.</w:t>
      </w:r>
    </w:p>
    <w:p w14:paraId="23531663" w14:textId="77777777" w:rsidR="00132AD0" w:rsidRDefault="00132AD0" w:rsidP="008658C1">
      <w:pPr>
        <w:pStyle w:val="3"/>
        <w:ind w:firstLine="709"/>
        <w:contextualSpacing/>
      </w:pPr>
      <w:r>
        <w:t xml:space="preserve"> </w:t>
      </w:r>
    </w:p>
    <w:p w14:paraId="4F3F7735" w14:textId="458EA783" w:rsidR="00DD0F12" w:rsidRPr="009365B2" w:rsidRDefault="00B20F8A" w:rsidP="008658C1">
      <w:pPr>
        <w:pStyle w:val="3"/>
        <w:ind w:firstLine="709"/>
        <w:contextualSpacing/>
      </w:pPr>
      <w:r>
        <w:lastRenderedPageBreak/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592F538E" w14:textId="54B0F733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DC6616">
        <w:rPr>
          <w:sz w:val="28"/>
          <w:szCs w:val="28"/>
        </w:rPr>
        <w:t>ких решений в течение 7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</w:t>
      </w:r>
      <w:r w:rsidR="00DD0F12" w:rsidRPr="0062259B">
        <w:rPr>
          <w:sz w:val="28"/>
          <w:szCs w:val="28"/>
        </w:rPr>
        <w:lastRenderedPageBreak/>
        <w:t xml:space="preserve">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5C636EF3" w14:textId="1DEC531D" w:rsidR="009872AD" w:rsidRPr="00DC6616" w:rsidRDefault="009872AD" w:rsidP="00DC6616">
      <w:pPr>
        <w:ind w:firstLine="709"/>
        <w:contextualSpacing/>
        <w:jc w:val="both"/>
        <w:rPr>
          <w:sz w:val="28"/>
          <w:szCs w:val="28"/>
        </w:rPr>
      </w:pPr>
    </w:p>
    <w:p w14:paraId="6DA44295" w14:textId="642593AD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DC6616">
        <w:rPr>
          <w:sz w:val="28"/>
          <w:szCs w:val="28"/>
        </w:rPr>
        <w:t xml:space="preserve"> организацию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 xml:space="preserve"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</w:t>
      </w:r>
      <w:r w:rsidRPr="00EB03E3">
        <w:rPr>
          <w:sz w:val="28"/>
          <w:szCs w:val="28"/>
        </w:rPr>
        <w:lastRenderedPageBreak/>
        <w:t>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57ED9CD9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</w:t>
      </w:r>
      <w:r w:rsidR="00DC6616">
        <w:t xml:space="preserve">ких работников 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 xml:space="preserve">, </w:t>
      </w:r>
      <w:r w:rsidR="003851DE">
        <w:lastRenderedPageBreak/>
        <w:t>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lastRenderedPageBreak/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</w:t>
      </w:r>
      <w:r w:rsidRPr="00832D98">
        <w:rPr>
          <w:sz w:val="28"/>
          <w:szCs w:val="28"/>
        </w:rPr>
        <w:lastRenderedPageBreak/>
        <w:t xml:space="preserve">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33ED299E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14:paraId="2C62691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14:paraId="5666774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14:paraId="33FA325D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69A5FB68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14:paraId="1FAAA3B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14:paraId="705782A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14:paraId="683B9B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14:paraId="51C0DA91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14:paraId="6E8DDC77" w14:textId="77777777"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14:paraId="534FC1BB" w14:textId="5D106C62"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</w:t>
      </w:r>
      <w:r w:rsidRPr="00213165">
        <w:lastRenderedPageBreak/>
        <w:t xml:space="preserve">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 xml:space="preserve"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</w:t>
      </w:r>
      <w:r w:rsidR="00B55783" w:rsidRPr="00671E4C">
        <w:lastRenderedPageBreak/>
        <w:t>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lastRenderedPageBreak/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1FF1BAED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E05359">
        <w:t>от 22.12.2014г. №1601 « О продолжительности рабочего времени (нормах часов педагогоической работы за ставку заработной платы) педагогических работников и о порядке определения учебной нагрузки педагогических работников,оговариваемой в трудовом договоре»,Приказом Минстерства образования и науки РФ от 11 мая 2016 г.№536 «Об утверждении Особенностей режима рабочего времени и времени отдыха педагогических и иных работников организаций ,осушествляющих образовательную деятельность»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lastRenderedPageBreak/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1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13E2D0A7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766AB8">
        <w:rPr>
          <w:i/>
        </w:rPr>
        <w:t xml:space="preserve">шестидневная </w:t>
      </w:r>
      <w:r w:rsidR="007A33B4" w:rsidRPr="00DE4675">
        <w:t xml:space="preserve"> с </w:t>
      </w:r>
      <w:r w:rsidR="007A33B4" w:rsidRPr="00DE4675">
        <w:rPr>
          <w:i/>
        </w:rPr>
        <w:t xml:space="preserve">соответственно с одним 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</w:t>
      </w:r>
      <w:r w:rsidRPr="00717182">
        <w:rPr>
          <w:sz w:val="28"/>
          <w:szCs w:val="28"/>
        </w:rPr>
        <w:lastRenderedPageBreak/>
        <w:t>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5635831C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60AD3862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766AB8">
        <w:rPr>
          <w:sz w:val="28"/>
          <w:szCs w:val="28"/>
        </w:rPr>
        <w:t xml:space="preserve">ю 56 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lastRenderedPageBreak/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024C0F6B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7A3BB21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</w:t>
      </w:r>
      <w:r w:rsidR="00766AB8">
        <w:rPr>
          <w:sz w:val="28"/>
          <w:szCs w:val="28"/>
        </w:rPr>
        <w:t>ьного оплачиваемого отпуска – 56</w:t>
      </w:r>
      <w:r w:rsidRPr="009365B2">
        <w:rPr>
          <w:sz w:val="28"/>
          <w:szCs w:val="28"/>
        </w:rPr>
        <w:t xml:space="preserve"> 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00DCE641" w14:textId="068462A1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356FA9">
        <w:t>30</w:t>
      </w:r>
      <w:r w:rsidR="001B49F3">
        <w:t xml:space="preserve"> </w:t>
      </w:r>
      <w:r w:rsidR="007C33FC" w:rsidRPr="009365B2">
        <w:t>календарных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0A084C73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</w:p>
    <w:p w14:paraId="7B697B84" w14:textId="5C3E02DE" w:rsidR="00CF74F2" w:rsidRDefault="00CF74F2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 за первую половину месяца -25 числа каждого месяца;</w:t>
      </w:r>
    </w:p>
    <w:p w14:paraId="5200F14A" w14:textId="2805D129" w:rsidR="00CF74F2" w:rsidRDefault="00CF74F2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>
        <w:rPr>
          <w:rFonts w:ascii="Times New Roman" w:eastAsia="MS Mincho" w:hAnsi="Times New Roman"/>
          <w:sz w:val="28"/>
          <w:szCs w:val="28"/>
        </w:rPr>
        <w:t>-за вторую половину месяца -10 числа каждого месяца ,следующего за расчетным периодом.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406B8BA2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6043E123" w14:textId="6BEC86C3" w:rsidR="00246C39" w:rsidRPr="00CD1085" w:rsidRDefault="00122677" w:rsidP="00CD1085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746C613B" w14:textId="58EC1B8F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2F22E3C8" w14:textId="4501B9DC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78A831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</w:t>
      </w:r>
      <w:r w:rsidR="00D22CAB" w:rsidRPr="00A4388F">
        <w:rPr>
          <w:iCs/>
        </w:rPr>
        <w:lastRenderedPageBreak/>
        <w:t>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0B786D9" w14:textId="6131D174"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</w:p>
    <w:p w14:paraId="7BBD23F8" w14:textId="7B2E5643"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70260">
        <w:rPr>
          <w:color w:val="000000"/>
          <w:spacing w:val="2"/>
          <w:sz w:val="28"/>
          <w:szCs w:val="28"/>
        </w:rPr>
        <w:t>3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746313AC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70260">
        <w:rPr>
          <w:sz w:val="28"/>
          <w:szCs w:val="28"/>
        </w:rPr>
        <w:t>4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547129C0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6B9D7FB0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70260">
        <w:rPr>
          <w:sz w:val="28"/>
          <w:szCs w:val="28"/>
        </w:rPr>
        <w:t>5</w:t>
      </w:r>
      <w:r>
        <w:rPr>
          <w:sz w:val="28"/>
          <w:szCs w:val="28"/>
        </w:rPr>
        <w:t xml:space="preserve">. Материальное стимулирование ежемесячной стимулирующей надбавкой молодых педагогов в соответствии с постановлением Кабинета Министров Республики </w:t>
      </w:r>
      <w:r>
        <w:rPr>
          <w:sz w:val="28"/>
          <w:szCs w:val="28"/>
        </w:rPr>
        <w:lastRenderedPageBreak/>
        <w:t>Татарстан от 29.12.2018 № 1270 «Об установлении ежемесячной стимулирующей надбавки педагогическим работникам-молодым педагогам.</w:t>
      </w:r>
    </w:p>
    <w:p w14:paraId="4A98E617" w14:textId="4FEE424F" w:rsidR="003B53CD" w:rsidRDefault="003B53CD" w:rsidP="002652F2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70260">
        <w:rPr>
          <w:sz w:val="28"/>
          <w:szCs w:val="28"/>
        </w:rPr>
        <w:t>16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</w:t>
      </w:r>
      <w:r w:rsidR="00CD1085">
        <w:rPr>
          <w:sz w:val="28"/>
          <w:szCs w:val="28"/>
        </w:rPr>
        <w:t>выми актами</w:t>
      </w:r>
    </w:p>
    <w:p w14:paraId="0272BA34" w14:textId="77777777" w:rsidR="002652F2" w:rsidRDefault="002652F2" w:rsidP="002652F2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065E06C8" w14:textId="77777777" w:rsidR="002652F2" w:rsidRDefault="002652F2" w:rsidP="002652F2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6036C860" w14:textId="77777777" w:rsidR="002652F2" w:rsidRDefault="002652F2" w:rsidP="002652F2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30B1F1AB" w14:textId="77777777" w:rsidR="002652F2" w:rsidRDefault="002652F2" w:rsidP="002652F2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3590FFC5" w14:textId="77777777" w:rsidR="002652F2" w:rsidRPr="002652F2" w:rsidRDefault="002652F2" w:rsidP="002652F2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2D0B9BD4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E25489">
        <w:rPr>
          <w:rFonts w:ascii="Times New Roman" w:hAnsi="Times New Roman" w:cs="Times New Roman"/>
          <w:sz w:val="28"/>
          <w:szCs w:val="28"/>
        </w:rPr>
        <w:t>.8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</w:t>
      </w:r>
      <w:r w:rsidRPr="00DD13AE">
        <w:rPr>
          <w:color w:val="auto"/>
          <w:sz w:val="28"/>
          <w:szCs w:val="28"/>
        </w:rPr>
        <w:lastRenderedPageBreak/>
        <w:t xml:space="preserve">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7A0DE0E" w14:textId="3278C298" w:rsidR="00753215" w:rsidRDefault="00DD13AE" w:rsidP="00CD10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CD1085">
        <w:rPr>
          <w:iCs/>
          <w:sz w:val="28"/>
          <w:szCs w:val="28"/>
        </w:rPr>
        <w:t>.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4FF59F9A" w14:textId="76543A15" w:rsidR="00753215" w:rsidRPr="00CD1085" w:rsidRDefault="00DD13AE" w:rsidP="00CD10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</w:t>
      </w:r>
      <w:r w:rsidR="00CD1085">
        <w:rPr>
          <w:color w:val="auto"/>
          <w:sz w:val="28"/>
          <w:szCs w:val="28"/>
        </w:rPr>
        <w:t>И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18453DD4" w14:textId="77777777" w:rsidR="00CD1085" w:rsidRDefault="00CD1085" w:rsidP="00705EE2">
      <w:pPr>
        <w:ind w:firstLine="709"/>
        <w:jc w:val="both"/>
        <w:rPr>
          <w:iCs/>
          <w:sz w:val="28"/>
          <w:szCs w:val="28"/>
        </w:rPr>
      </w:pPr>
    </w:p>
    <w:p w14:paraId="3361ADC8" w14:textId="77777777" w:rsidR="00CD1085" w:rsidRDefault="00CD1085" w:rsidP="00705EE2">
      <w:pPr>
        <w:ind w:firstLine="709"/>
        <w:jc w:val="both"/>
        <w:rPr>
          <w:iCs/>
          <w:sz w:val="28"/>
          <w:szCs w:val="28"/>
        </w:rPr>
      </w:pPr>
    </w:p>
    <w:p w14:paraId="45549B3C" w14:textId="77777777" w:rsidR="00CD1085" w:rsidRDefault="00CD1085" w:rsidP="00705EE2">
      <w:pPr>
        <w:ind w:firstLine="709"/>
        <w:jc w:val="both"/>
        <w:rPr>
          <w:iCs/>
          <w:sz w:val="28"/>
          <w:szCs w:val="28"/>
        </w:rPr>
      </w:pPr>
    </w:p>
    <w:p w14:paraId="59D434DF" w14:textId="77777777" w:rsidR="00CD1085" w:rsidRDefault="00CD1085" w:rsidP="00705EE2">
      <w:pPr>
        <w:ind w:firstLine="709"/>
        <w:jc w:val="both"/>
        <w:rPr>
          <w:iCs/>
          <w:sz w:val="28"/>
          <w:szCs w:val="28"/>
        </w:rPr>
      </w:pPr>
    </w:p>
    <w:p w14:paraId="3CFD3451" w14:textId="77777777" w:rsidR="00CD1085" w:rsidRDefault="00CD1085" w:rsidP="00E61910">
      <w:pPr>
        <w:jc w:val="both"/>
        <w:rPr>
          <w:iCs/>
          <w:sz w:val="28"/>
          <w:szCs w:val="28"/>
        </w:rPr>
      </w:pPr>
    </w:p>
    <w:p w14:paraId="6E015171" w14:textId="77777777" w:rsidR="00E61910" w:rsidRDefault="00E61910" w:rsidP="00E61910">
      <w:pPr>
        <w:jc w:val="both"/>
        <w:rPr>
          <w:iCs/>
          <w:sz w:val="28"/>
          <w:szCs w:val="28"/>
        </w:rPr>
      </w:pPr>
    </w:p>
    <w:p w14:paraId="439E5177" w14:textId="77777777" w:rsidR="00E61910" w:rsidRPr="00205C77" w:rsidRDefault="00E61910" w:rsidP="00E61910">
      <w:pPr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0742DF4A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570C7B0A" w14:textId="3DEFEB30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14:paraId="2365500C" w14:textId="4479E0F1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61572A3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79EABA5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1C5E5CE5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12D32F5D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44A0B6E0"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A6179F">
        <w:rPr>
          <w:sz w:val="28"/>
          <w:szCs w:val="28"/>
        </w:rPr>
        <w:t xml:space="preserve">оизводстве, </w:t>
      </w:r>
      <w:r w:rsidR="00016464" w:rsidRPr="00016464">
        <w:rPr>
          <w:sz w:val="28"/>
          <w:szCs w:val="28"/>
        </w:rPr>
        <w:t xml:space="preserve"> если несчастный случай на производстве произошел не по вине работника.</w:t>
      </w:r>
    </w:p>
    <w:p w14:paraId="0F1858D6" w14:textId="66C84F1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1693A68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528E2E3B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111ADBFD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3768B9C4" w:rsid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16B0E975" w14:textId="77777777" w:rsidR="002652F2" w:rsidRDefault="002652F2" w:rsidP="00B777EF">
      <w:pPr>
        <w:ind w:firstLine="709"/>
        <w:jc w:val="both"/>
        <w:rPr>
          <w:sz w:val="28"/>
          <w:szCs w:val="28"/>
        </w:rPr>
      </w:pPr>
    </w:p>
    <w:p w14:paraId="1BF8EC85" w14:textId="77777777" w:rsidR="002652F2" w:rsidRDefault="002652F2" w:rsidP="00B777EF">
      <w:pPr>
        <w:ind w:firstLine="709"/>
        <w:jc w:val="both"/>
        <w:rPr>
          <w:sz w:val="28"/>
          <w:szCs w:val="28"/>
        </w:rPr>
      </w:pPr>
    </w:p>
    <w:p w14:paraId="37967AF1" w14:textId="77777777" w:rsidR="002652F2" w:rsidRDefault="002652F2" w:rsidP="00B777EF">
      <w:pPr>
        <w:ind w:firstLine="709"/>
        <w:jc w:val="both"/>
        <w:rPr>
          <w:sz w:val="28"/>
          <w:szCs w:val="28"/>
        </w:rPr>
      </w:pPr>
    </w:p>
    <w:p w14:paraId="22F7341D" w14:textId="77777777" w:rsidR="002652F2" w:rsidRPr="00B777EF" w:rsidRDefault="002652F2" w:rsidP="00B777EF">
      <w:pPr>
        <w:ind w:firstLine="709"/>
        <w:jc w:val="both"/>
        <w:rPr>
          <w:sz w:val="28"/>
          <w:szCs w:val="28"/>
        </w:rPr>
      </w:pP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</w:t>
      </w:r>
      <w:r w:rsidRPr="00841573">
        <w:rPr>
          <w:bCs/>
          <w:sz w:val="28"/>
          <w:szCs w:val="28"/>
        </w:rPr>
        <w:lastRenderedPageBreak/>
        <w:t xml:space="preserve">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6B09BD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0F8D747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</w:t>
      </w:r>
      <w:r w:rsidR="00574A7D">
        <w:rPr>
          <w:sz w:val="28"/>
          <w:szCs w:val="28"/>
        </w:rPr>
        <w:t xml:space="preserve">  </w:t>
      </w:r>
      <w:r w:rsidR="00B531BD">
        <w:rPr>
          <w:sz w:val="28"/>
          <w:szCs w:val="28"/>
        </w:rPr>
        <w:t>40703810008150000233</w:t>
      </w:r>
      <w:r w:rsidR="00DD0F12">
        <w:rPr>
          <w:sz w:val="28"/>
          <w:szCs w:val="28"/>
        </w:rPr>
        <w:t xml:space="preserve"> членские профсоюзные взносы из заработной платы работников</w:t>
      </w:r>
      <w:r w:rsidR="00B6319B">
        <w:rPr>
          <w:sz w:val="28"/>
          <w:szCs w:val="28"/>
        </w:rPr>
        <w:t xml:space="preserve"> </w:t>
      </w:r>
      <w:r w:rsidR="00A6179F">
        <w:rPr>
          <w:sz w:val="28"/>
          <w:szCs w:val="28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1413B3ED" w14:textId="5B92562C" w:rsidR="00DD0F12" w:rsidRPr="00CF4AC8" w:rsidRDefault="00DD0F12" w:rsidP="00CF4AC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8E83319" w14:textId="00B655AC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19DB2EFE" w14:textId="28134271" w:rsidR="00DD0F12" w:rsidRDefault="00DD0F12" w:rsidP="00A6179F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53086AF1" w:rsidR="00DD0F12" w:rsidRDefault="00DD0F12" w:rsidP="00A6179F">
      <w:pPr>
        <w:pStyle w:val="Default"/>
        <w:contextualSpacing/>
        <w:jc w:val="both"/>
        <w:rPr>
          <w:i/>
          <w:iCs/>
          <w:sz w:val="28"/>
          <w:szCs w:val="28"/>
        </w:rPr>
      </w:pP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</w:t>
      </w:r>
      <w:r w:rsidR="00DD0F12" w:rsidRPr="000B0FCF">
        <w:rPr>
          <w:spacing w:val="-6"/>
        </w:rPr>
        <w:lastRenderedPageBreak/>
        <w:t xml:space="preserve">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2D56B11F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</w:t>
      </w:r>
      <w:r w:rsidR="00E25489">
        <w:rPr>
          <w:sz w:val="28"/>
          <w:szCs w:val="28"/>
        </w:rPr>
        <w:t>пекторами труда Профсоюза, 1</w:t>
      </w:r>
      <w:r w:rsidR="00DD0F12" w:rsidRPr="00620ADF">
        <w:rPr>
          <w:sz w:val="28"/>
          <w:szCs w:val="28"/>
        </w:rPr>
        <w:t xml:space="preserve"> раза в год (в каникулярное время или с обеспечением замены в учебное время при сохранении среднего заработка) возможность пройти обучение с отрывом </w:t>
      </w:r>
      <w:r w:rsidR="00E25489">
        <w:rPr>
          <w:sz w:val="28"/>
          <w:szCs w:val="28"/>
        </w:rPr>
        <w:t xml:space="preserve">от производства в течение 7 </w:t>
      </w:r>
      <w:r w:rsidR="00DD0F12" w:rsidRPr="00620ADF">
        <w:rPr>
          <w:sz w:val="28"/>
          <w:szCs w:val="28"/>
        </w:rPr>
        <w:t xml:space="preserve">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531698A8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E25489">
        <w:rPr>
          <w:sz w:val="28"/>
          <w:szCs w:val="28"/>
        </w:rPr>
        <w:t>руда использовать не менее 2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E25489">
        <w:rPr>
          <w:sz w:val="28"/>
          <w:szCs w:val="28"/>
        </w:rPr>
        <w:t>с отрывом от производства 1</w:t>
      </w:r>
      <w:r w:rsidR="00DD0F12" w:rsidRPr="00620ADF">
        <w:rPr>
          <w:sz w:val="28"/>
          <w:szCs w:val="28"/>
        </w:rPr>
        <w:t xml:space="preserve"> раза в год в течение</w:t>
      </w:r>
      <w:r w:rsidR="00E25489">
        <w:rPr>
          <w:sz w:val="28"/>
          <w:szCs w:val="28"/>
        </w:rPr>
        <w:t xml:space="preserve"> не менее 7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178AA536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CF4AC8">
        <w:rPr>
          <w:iCs/>
          <w:color w:val="auto"/>
          <w:sz w:val="28"/>
          <w:szCs w:val="28"/>
        </w:rPr>
        <w:t>о</w:t>
      </w:r>
      <w:r w:rsidR="00E25489">
        <w:rPr>
          <w:iCs/>
          <w:color w:val="auto"/>
          <w:sz w:val="28"/>
          <w:szCs w:val="28"/>
        </w:rPr>
        <w:t xml:space="preserve">й организации в количестве 5 </w:t>
      </w:r>
      <w:r w:rsidR="00DD0F12" w:rsidRPr="00620ADF">
        <w:rPr>
          <w:iCs/>
          <w:color w:val="auto"/>
          <w:sz w:val="28"/>
          <w:szCs w:val="28"/>
        </w:rPr>
        <w:t>календарных дней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0096F7BC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3AAA8771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3B1AD0F8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0ECF9403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4C6DE95E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2F9E906B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71172778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20521531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0803B02D" w14:textId="77777777" w:rsidR="002652F2" w:rsidRDefault="002652F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lastRenderedPageBreak/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2590492F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6E7D2D">
        <w:rPr>
          <w:color w:val="000000"/>
          <w:sz w:val="28"/>
          <w:szCs w:val="28"/>
          <w:shd w:val="clear" w:color="auto" w:fill="FFFFFF"/>
        </w:rPr>
        <w:t xml:space="preserve"> МБОУ «Староутямышевская СОШ»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2C99C358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6E7D2D">
        <w:rPr>
          <w:iCs/>
          <w:sz w:val="28"/>
          <w:szCs w:val="28"/>
        </w:rPr>
        <w:t>в течение 7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03235580" w14:textId="298F22DA" w:rsidR="00DD0F12" w:rsidRPr="00E40108" w:rsidRDefault="00046C70" w:rsidP="00046C70">
      <w:pPr>
        <w:pStyle w:val="Default"/>
        <w:contextualSpacing/>
        <w:rPr>
          <w:b/>
          <w:bCs/>
        </w:rPr>
      </w:pPr>
      <w:r>
        <w:rPr>
          <w:b/>
          <w:bCs/>
          <w:sz w:val="28"/>
          <w:szCs w:val="28"/>
        </w:rPr>
        <w:t xml:space="preserve">                           </w:t>
      </w:r>
      <w:r w:rsidR="00DD0F12"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="00DD0F12" w:rsidRPr="00E40108">
        <w:rPr>
          <w:b/>
          <w:bCs/>
        </w:rPr>
        <w:t>. ЗАКЛЮЧИТЕЛЬНЫЕ ПОЛОЖЕНИЯ</w:t>
      </w:r>
    </w:p>
    <w:p w14:paraId="28C2C176" w14:textId="451E8D32" w:rsidR="00310D54" w:rsidRDefault="007D331F" w:rsidP="00046C70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1D3060DF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</w:t>
      </w:r>
      <w:r w:rsidR="00CF4AC8">
        <w:rPr>
          <w:sz w:val="28"/>
          <w:szCs w:val="28"/>
        </w:rPr>
        <w:t xml:space="preserve">     </w:t>
      </w:r>
      <w:r w:rsidR="00E25489">
        <w:rPr>
          <w:sz w:val="28"/>
          <w:szCs w:val="28"/>
        </w:rPr>
        <w:t>31.12.</w:t>
      </w:r>
      <w:r w:rsidR="00CF4AC8">
        <w:rPr>
          <w:sz w:val="28"/>
          <w:szCs w:val="28"/>
        </w:rPr>
        <w:t xml:space="preserve"> </w:t>
      </w:r>
      <w:r w:rsidR="006E7D2D">
        <w:rPr>
          <w:sz w:val="28"/>
          <w:szCs w:val="28"/>
        </w:rPr>
        <w:t xml:space="preserve"> 2023 год</w:t>
      </w:r>
      <w:r w:rsidR="00872347" w:rsidRPr="00872347">
        <w:rPr>
          <w:sz w:val="28"/>
          <w:szCs w:val="28"/>
        </w:rPr>
        <w:t xml:space="preserve">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3A824267" w14:textId="77777777" w:rsidR="00046C70" w:rsidRPr="0014594B" w:rsidRDefault="00046C70" w:rsidP="00046C70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.12. </w:t>
      </w:r>
      <w:r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323A30C0" w14:textId="37801B0C" w:rsidR="00046C70" w:rsidRDefault="003467D6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Права и льготы;</w:t>
      </w:r>
      <w:r w:rsidR="00046C70">
        <w:rPr>
          <w:color w:val="auto"/>
          <w:sz w:val="28"/>
          <w:szCs w:val="28"/>
        </w:rPr>
        <w:t xml:space="preserve"> </w:t>
      </w:r>
    </w:p>
    <w:p w14:paraId="7D6D0C97" w14:textId="4DA35E18" w:rsidR="00046C70" w:rsidRDefault="003467D6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 Приказ Министерства образования и науки РФ от 31 мая 2016г</w:t>
      </w:r>
      <w:r w:rsidR="00046C70">
        <w:rPr>
          <w:color w:val="auto"/>
          <w:sz w:val="28"/>
          <w:szCs w:val="28"/>
        </w:rPr>
        <w:t xml:space="preserve"> </w:t>
      </w:r>
    </w:p>
    <w:p w14:paraId="5B88EAB3" w14:textId="4D0AB3DB" w:rsidR="00046C70" w:rsidRDefault="003467D6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приложение № 3 Порядок предоставления педагогическим работникам  организаций,осушествляюших.образовательную деятельность,длительного  отпуска сроком до одного года;</w:t>
      </w:r>
    </w:p>
    <w:p w14:paraId="2EA0B9F5" w14:textId="4DE60ED5" w:rsidR="00046C70" w:rsidRPr="00F12F78" w:rsidRDefault="00A233D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4 Перечень работ с неблогоприятными условиями труда ,на некоторых устанавливаются доплаты рабочим ,специалистам и служащим с тяжелыми и вредны</w:t>
      </w:r>
      <w:r w:rsidR="00F12F78">
        <w:rPr>
          <w:color w:val="auto"/>
          <w:sz w:val="28"/>
          <w:szCs w:val="28"/>
        </w:rPr>
        <w:t>ми условиями труда.</w:t>
      </w:r>
    </w:p>
    <w:p w14:paraId="670AB92E" w14:textId="7D57568B" w:rsidR="00046C70" w:rsidRDefault="00046C70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AA00C68" w14:textId="470CF951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57C56800" w14:textId="47508CFB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83D5CC3" w14:textId="18B18DE5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E9D3EDD" w14:textId="0BA665BD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999B1E5" w14:textId="371C9D19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5FC38AB1" w14:textId="47FCF538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E58403B" w14:textId="68D10F11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73BDB6A" w14:textId="7EEA7E87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5050E70" w14:textId="098ED2BA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736E211" w14:textId="329B3906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7E759AC" w14:textId="075C11D8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2254C6E" w14:textId="05DA394D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FD4ECE8" w14:textId="0315A092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FBDB722" w14:textId="6CE02C05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F059CFF" w14:textId="5F940463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C793E2E" w14:textId="0A4D3E45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505A8860" w14:textId="7F425F5F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051AC3C" w14:textId="4188CA13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7BD2334" w14:textId="2AE27749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D070548" w14:textId="774E8B11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B3A0144" w14:textId="5310CDD1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6B49E65" w14:textId="5D1553CE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63CDF4E" w14:textId="2726BF11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47CA534" w14:textId="58C3B7F6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7753DBE" w14:textId="4E3769B4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EDEFF93" w14:textId="1FCC7D69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2F3DFBE" w14:textId="3547D5F2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FE777C9" w14:textId="02CFFF7D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0891C61" w14:textId="0049D60B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2BA51214" w14:textId="16B0C28C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62432D4" w14:textId="4A81BBFA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E155323" w14:textId="0C563E46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39FB45C" w14:textId="160818C2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FAA934E" w14:textId="08D4A0C7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028A5FE" w14:textId="1EF31399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E439624" w14:textId="210E0883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2694010" w14:textId="30EC1B4B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CDFD41A" w14:textId="7B634D85" w:rsidR="00F12F78" w:rsidRDefault="00F12F78" w:rsidP="00046C70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5357F5F3" w14:textId="3246EF03" w:rsidR="00046C70" w:rsidRPr="003063F7" w:rsidRDefault="00F12F78" w:rsidP="003063F7">
      <w:pPr>
        <w:pStyle w:val="Default"/>
        <w:ind w:firstLine="709"/>
        <w:contextualSpacing/>
        <w:rPr>
          <w:color w:val="auto"/>
          <w:sz w:val="28"/>
          <w:szCs w:val="28"/>
        </w:rPr>
        <w:sectPr w:rsidR="00046C70" w:rsidRPr="003063F7">
          <w:footerReference w:type="default" r:id="rId9"/>
          <w:pgSz w:w="11910" w:h="16840"/>
          <w:pgMar w:top="1040" w:right="540" w:bottom="980" w:left="820" w:header="0" w:footer="702" w:gutter="0"/>
          <w:cols w:space="720"/>
        </w:sectPr>
      </w:pPr>
      <w:r w:rsidRPr="00F12F78">
        <w:rPr>
          <w:noProof/>
          <w:color w:val="auto"/>
          <w:sz w:val="28"/>
          <w:szCs w:val="28"/>
        </w:rPr>
        <w:lastRenderedPageBreak/>
        <w:drawing>
          <wp:inline distT="0" distB="0" distL="0" distR="0" wp14:anchorId="51F42104" wp14:editId="63D01FD9">
            <wp:extent cx="6699250" cy="9474835"/>
            <wp:effectExtent l="0" t="0" r="6350" b="0"/>
            <wp:docPr id="8" name="Рисунок 8" descr="C:\Users\mingu\Desktop\Кол до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ngu\Desktop\Кол дог.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947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93D77" w14:textId="02770531" w:rsidR="003063F7" w:rsidRDefault="003063F7" w:rsidP="00046C70"/>
    <w:p w14:paraId="691698A1" w14:textId="77777777" w:rsidR="003063F7" w:rsidRPr="003063F7" w:rsidRDefault="003063F7" w:rsidP="003063F7">
      <w:pPr>
        <w:sectPr w:rsidR="003063F7" w:rsidRPr="003063F7">
          <w:pgSz w:w="11910" w:h="16840"/>
          <w:pgMar w:top="1040" w:right="540" w:bottom="980" w:left="820" w:header="0" w:footer="702" w:gutter="0"/>
          <w:cols w:space="720"/>
        </w:sectPr>
      </w:pPr>
      <w:bookmarkStart w:id="2" w:name="_GoBack"/>
      <w:bookmarkEnd w:id="2"/>
    </w:p>
    <w:p w14:paraId="0611D2D4" w14:textId="77777777" w:rsidR="00EE5F12" w:rsidRPr="009365B2" w:rsidRDefault="00EE5F12" w:rsidP="003063F7">
      <w:pPr>
        <w:spacing w:before="72" w:line="242" w:lineRule="auto"/>
        <w:ind w:left="2946" w:right="1939" w:hanging="992"/>
        <w:jc w:val="center"/>
      </w:pPr>
    </w:p>
    <w:sectPr w:rsidR="00EE5F12" w:rsidRPr="009365B2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BFB48" w14:textId="77777777" w:rsidR="00654CD4" w:rsidRDefault="00654CD4">
      <w:r>
        <w:separator/>
      </w:r>
    </w:p>
  </w:endnote>
  <w:endnote w:type="continuationSeparator" w:id="0">
    <w:p w14:paraId="3B76F3EF" w14:textId="77777777" w:rsidR="00654CD4" w:rsidRDefault="00654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7360850"/>
      <w:docPartObj>
        <w:docPartGallery w:val="Page Numbers (Bottom of Page)"/>
        <w:docPartUnique/>
      </w:docPartObj>
    </w:sdtPr>
    <w:sdtContent>
      <w:p w14:paraId="1A6F3C1D" w14:textId="0C2F7474" w:rsidR="00151546" w:rsidRDefault="00151546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63F7">
          <w:rPr>
            <w:noProof/>
          </w:rPr>
          <w:t>46</w:t>
        </w:r>
        <w:r>
          <w:fldChar w:fldCharType="end"/>
        </w:r>
      </w:p>
    </w:sdtContent>
  </w:sdt>
  <w:p w14:paraId="3861D337" w14:textId="77777777" w:rsidR="00151546" w:rsidRDefault="00151546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D5CF" w14:textId="216BF99E" w:rsidR="00151546" w:rsidRDefault="00151546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3063F7">
      <w:rPr>
        <w:noProof/>
      </w:rPr>
      <w:t>48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0B2DCF" w14:textId="77777777" w:rsidR="00654CD4" w:rsidRDefault="00654CD4">
      <w:r>
        <w:separator/>
      </w:r>
    </w:p>
  </w:footnote>
  <w:footnote w:type="continuationSeparator" w:id="0">
    <w:p w14:paraId="3E9EEEBD" w14:textId="77777777" w:rsidR="00654CD4" w:rsidRDefault="00654CD4">
      <w:r>
        <w:continuationSeparator/>
      </w:r>
    </w:p>
  </w:footnote>
  <w:footnote w:id="1">
    <w:p w14:paraId="2F8B4704" w14:textId="77777777" w:rsidR="00151546" w:rsidRDefault="00151546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1B65F11"/>
    <w:multiLevelType w:val="hybridMultilevel"/>
    <w:tmpl w:val="CE9A65AA"/>
    <w:lvl w:ilvl="0" w:tplc="968CED28">
      <w:start w:val="1"/>
      <w:numFmt w:val="decimal"/>
      <w:lvlText w:val="%1."/>
      <w:lvlJc w:val="left"/>
      <w:pPr>
        <w:ind w:left="1095" w:hanging="500"/>
      </w:pPr>
      <w:rPr>
        <w:rFonts w:hint="default"/>
        <w:spacing w:val="0"/>
        <w:w w:val="100"/>
        <w:lang w:val="ru-RU" w:eastAsia="en-US" w:bidi="ar-SA"/>
      </w:rPr>
    </w:lvl>
    <w:lvl w:ilvl="1" w:tplc="C47408F0">
      <w:numFmt w:val="bullet"/>
      <w:lvlText w:val="•"/>
      <w:lvlJc w:val="left"/>
      <w:pPr>
        <w:ind w:left="2044" w:hanging="500"/>
      </w:pPr>
      <w:rPr>
        <w:rFonts w:hint="default"/>
        <w:lang w:val="ru-RU" w:eastAsia="en-US" w:bidi="ar-SA"/>
      </w:rPr>
    </w:lvl>
    <w:lvl w:ilvl="2" w:tplc="4BC677AE">
      <w:numFmt w:val="bullet"/>
      <w:lvlText w:val="•"/>
      <w:lvlJc w:val="left"/>
      <w:pPr>
        <w:ind w:left="2989" w:hanging="500"/>
      </w:pPr>
      <w:rPr>
        <w:rFonts w:hint="default"/>
        <w:lang w:val="ru-RU" w:eastAsia="en-US" w:bidi="ar-SA"/>
      </w:rPr>
    </w:lvl>
    <w:lvl w:ilvl="3" w:tplc="E028F708">
      <w:numFmt w:val="bullet"/>
      <w:lvlText w:val="•"/>
      <w:lvlJc w:val="left"/>
      <w:pPr>
        <w:ind w:left="3933" w:hanging="500"/>
      </w:pPr>
      <w:rPr>
        <w:rFonts w:hint="default"/>
        <w:lang w:val="ru-RU" w:eastAsia="en-US" w:bidi="ar-SA"/>
      </w:rPr>
    </w:lvl>
    <w:lvl w:ilvl="4" w:tplc="6EAE6762">
      <w:numFmt w:val="bullet"/>
      <w:lvlText w:val="•"/>
      <w:lvlJc w:val="left"/>
      <w:pPr>
        <w:ind w:left="4878" w:hanging="500"/>
      </w:pPr>
      <w:rPr>
        <w:rFonts w:hint="default"/>
        <w:lang w:val="ru-RU" w:eastAsia="en-US" w:bidi="ar-SA"/>
      </w:rPr>
    </w:lvl>
    <w:lvl w:ilvl="5" w:tplc="8272EE24">
      <w:numFmt w:val="bullet"/>
      <w:lvlText w:val="•"/>
      <w:lvlJc w:val="left"/>
      <w:pPr>
        <w:ind w:left="5823" w:hanging="500"/>
      </w:pPr>
      <w:rPr>
        <w:rFonts w:hint="default"/>
        <w:lang w:val="ru-RU" w:eastAsia="en-US" w:bidi="ar-SA"/>
      </w:rPr>
    </w:lvl>
    <w:lvl w:ilvl="6" w:tplc="5BC03D2E">
      <w:numFmt w:val="bullet"/>
      <w:lvlText w:val="•"/>
      <w:lvlJc w:val="left"/>
      <w:pPr>
        <w:ind w:left="6767" w:hanging="500"/>
      </w:pPr>
      <w:rPr>
        <w:rFonts w:hint="default"/>
        <w:lang w:val="ru-RU" w:eastAsia="en-US" w:bidi="ar-SA"/>
      </w:rPr>
    </w:lvl>
    <w:lvl w:ilvl="7" w:tplc="7BD86934">
      <w:numFmt w:val="bullet"/>
      <w:lvlText w:val="•"/>
      <w:lvlJc w:val="left"/>
      <w:pPr>
        <w:ind w:left="7712" w:hanging="500"/>
      </w:pPr>
      <w:rPr>
        <w:rFonts w:hint="default"/>
        <w:lang w:val="ru-RU" w:eastAsia="en-US" w:bidi="ar-SA"/>
      </w:rPr>
    </w:lvl>
    <w:lvl w:ilvl="8" w:tplc="5066F212">
      <w:numFmt w:val="bullet"/>
      <w:lvlText w:val="•"/>
      <w:lvlJc w:val="left"/>
      <w:pPr>
        <w:ind w:left="8657" w:hanging="500"/>
      </w:pPr>
      <w:rPr>
        <w:rFonts w:hint="default"/>
        <w:lang w:val="ru-RU" w:eastAsia="en-US" w:bidi="ar-SA"/>
      </w:rPr>
    </w:lvl>
  </w:abstractNum>
  <w:abstractNum w:abstractNumId="2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FC1D1D"/>
    <w:multiLevelType w:val="hybridMultilevel"/>
    <w:tmpl w:val="13308186"/>
    <w:lvl w:ilvl="0" w:tplc="502C0CCA">
      <w:numFmt w:val="bullet"/>
      <w:lvlText w:val="–"/>
      <w:lvlJc w:val="left"/>
      <w:pPr>
        <w:ind w:left="1021" w:hanging="2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0686F6">
      <w:numFmt w:val="bullet"/>
      <w:lvlText w:val="•"/>
      <w:lvlJc w:val="left"/>
      <w:pPr>
        <w:ind w:left="1972" w:hanging="257"/>
      </w:pPr>
      <w:rPr>
        <w:rFonts w:hint="default"/>
        <w:lang w:val="ru-RU" w:eastAsia="en-US" w:bidi="ar-SA"/>
      </w:rPr>
    </w:lvl>
    <w:lvl w:ilvl="2" w:tplc="26329F58">
      <w:numFmt w:val="bullet"/>
      <w:lvlText w:val="•"/>
      <w:lvlJc w:val="left"/>
      <w:pPr>
        <w:ind w:left="2925" w:hanging="257"/>
      </w:pPr>
      <w:rPr>
        <w:rFonts w:hint="default"/>
        <w:lang w:val="ru-RU" w:eastAsia="en-US" w:bidi="ar-SA"/>
      </w:rPr>
    </w:lvl>
    <w:lvl w:ilvl="3" w:tplc="A56832BC">
      <w:numFmt w:val="bullet"/>
      <w:lvlText w:val="•"/>
      <w:lvlJc w:val="left"/>
      <w:pPr>
        <w:ind w:left="3877" w:hanging="257"/>
      </w:pPr>
      <w:rPr>
        <w:rFonts w:hint="default"/>
        <w:lang w:val="ru-RU" w:eastAsia="en-US" w:bidi="ar-SA"/>
      </w:rPr>
    </w:lvl>
    <w:lvl w:ilvl="4" w:tplc="C5A4BF3A">
      <w:numFmt w:val="bullet"/>
      <w:lvlText w:val="•"/>
      <w:lvlJc w:val="left"/>
      <w:pPr>
        <w:ind w:left="4830" w:hanging="257"/>
      </w:pPr>
      <w:rPr>
        <w:rFonts w:hint="default"/>
        <w:lang w:val="ru-RU" w:eastAsia="en-US" w:bidi="ar-SA"/>
      </w:rPr>
    </w:lvl>
    <w:lvl w:ilvl="5" w:tplc="CF22EFB0">
      <w:numFmt w:val="bullet"/>
      <w:lvlText w:val="•"/>
      <w:lvlJc w:val="left"/>
      <w:pPr>
        <w:ind w:left="5783" w:hanging="257"/>
      </w:pPr>
      <w:rPr>
        <w:rFonts w:hint="default"/>
        <w:lang w:val="ru-RU" w:eastAsia="en-US" w:bidi="ar-SA"/>
      </w:rPr>
    </w:lvl>
    <w:lvl w:ilvl="6" w:tplc="FC3AF06E">
      <w:numFmt w:val="bullet"/>
      <w:lvlText w:val="•"/>
      <w:lvlJc w:val="left"/>
      <w:pPr>
        <w:ind w:left="6735" w:hanging="257"/>
      </w:pPr>
      <w:rPr>
        <w:rFonts w:hint="default"/>
        <w:lang w:val="ru-RU" w:eastAsia="en-US" w:bidi="ar-SA"/>
      </w:rPr>
    </w:lvl>
    <w:lvl w:ilvl="7" w:tplc="454C0A72">
      <w:numFmt w:val="bullet"/>
      <w:lvlText w:val="•"/>
      <w:lvlJc w:val="left"/>
      <w:pPr>
        <w:ind w:left="7688" w:hanging="257"/>
      </w:pPr>
      <w:rPr>
        <w:rFonts w:hint="default"/>
        <w:lang w:val="ru-RU" w:eastAsia="en-US" w:bidi="ar-SA"/>
      </w:rPr>
    </w:lvl>
    <w:lvl w:ilvl="8" w:tplc="F67CB456">
      <w:numFmt w:val="bullet"/>
      <w:lvlText w:val="•"/>
      <w:lvlJc w:val="left"/>
      <w:pPr>
        <w:ind w:left="8641" w:hanging="257"/>
      </w:pPr>
      <w:rPr>
        <w:rFonts w:hint="default"/>
        <w:lang w:val="ru-RU" w:eastAsia="en-US" w:bidi="ar-SA"/>
      </w:rPr>
    </w:lvl>
  </w:abstractNum>
  <w:abstractNum w:abstractNumId="7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 w15:restartNumberingAfterBreak="0">
    <w:nsid w:val="1BEC74F2"/>
    <w:multiLevelType w:val="hybridMultilevel"/>
    <w:tmpl w:val="4EB6EE80"/>
    <w:lvl w:ilvl="0" w:tplc="42841872">
      <w:start w:val="1"/>
      <w:numFmt w:val="decimal"/>
      <w:lvlText w:val="%1."/>
      <w:lvlJc w:val="left"/>
      <w:pPr>
        <w:ind w:left="312" w:hanging="715"/>
      </w:pPr>
      <w:rPr>
        <w:rFonts w:ascii="Times New Roman" w:eastAsia="Times New Roman" w:hAnsi="Times New Roman" w:cs="Times New Roman" w:hint="default"/>
        <w:color w:val="21272E"/>
        <w:w w:val="100"/>
        <w:sz w:val="23"/>
        <w:szCs w:val="23"/>
        <w:lang w:val="ru-RU" w:eastAsia="en-US" w:bidi="ar-SA"/>
      </w:rPr>
    </w:lvl>
    <w:lvl w:ilvl="1" w:tplc="1A30E338">
      <w:numFmt w:val="bullet"/>
      <w:lvlText w:val="•"/>
      <w:lvlJc w:val="left"/>
      <w:pPr>
        <w:ind w:left="1342" w:hanging="715"/>
      </w:pPr>
      <w:rPr>
        <w:rFonts w:hint="default"/>
        <w:lang w:val="ru-RU" w:eastAsia="en-US" w:bidi="ar-SA"/>
      </w:rPr>
    </w:lvl>
    <w:lvl w:ilvl="2" w:tplc="6C184960">
      <w:numFmt w:val="bullet"/>
      <w:lvlText w:val="•"/>
      <w:lvlJc w:val="left"/>
      <w:pPr>
        <w:ind w:left="2365" w:hanging="715"/>
      </w:pPr>
      <w:rPr>
        <w:rFonts w:hint="default"/>
        <w:lang w:val="ru-RU" w:eastAsia="en-US" w:bidi="ar-SA"/>
      </w:rPr>
    </w:lvl>
    <w:lvl w:ilvl="3" w:tplc="5FB87928">
      <w:numFmt w:val="bullet"/>
      <w:lvlText w:val="•"/>
      <w:lvlJc w:val="left"/>
      <w:pPr>
        <w:ind w:left="3387" w:hanging="715"/>
      </w:pPr>
      <w:rPr>
        <w:rFonts w:hint="default"/>
        <w:lang w:val="ru-RU" w:eastAsia="en-US" w:bidi="ar-SA"/>
      </w:rPr>
    </w:lvl>
    <w:lvl w:ilvl="4" w:tplc="9A6A569E">
      <w:numFmt w:val="bullet"/>
      <w:lvlText w:val="•"/>
      <w:lvlJc w:val="left"/>
      <w:pPr>
        <w:ind w:left="4410" w:hanging="715"/>
      </w:pPr>
      <w:rPr>
        <w:rFonts w:hint="default"/>
        <w:lang w:val="ru-RU" w:eastAsia="en-US" w:bidi="ar-SA"/>
      </w:rPr>
    </w:lvl>
    <w:lvl w:ilvl="5" w:tplc="85F6BC42">
      <w:numFmt w:val="bullet"/>
      <w:lvlText w:val="•"/>
      <w:lvlJc w:val="left"/>
      <w:pPr>
        <w:ind w:left="5433" w:hanging="715"/>
      </w:pPr>
      <w:rPr>
        <w:rFonts w:hint="default"/>
        <w:lang w:val="ru-RU" w:eastAsia="en-US" w:bidi="ar-SA"/>
      </w:rPr>
    </w:lvl>
    <w:lvl w:ilvl="6" w:tplc="E7A8BC7C">
      <w:numFmt w:val="bullet"/>
      <w:lvlText w:val="•"/>
      <w:lvlJc w:val="left"/>
      <w:pPr>
        <w:ind w:left="6455" w:hanging="715"/>
      </w:pPr>
      <w:rPr>
        <w:rFonts w:hint="default"/>
        <w:lang w:val="ru-RU" w:eastAsia="en-US" w:bidi="ar-SA"/>
      </w:rPr>
    </w:lvl>
    <w:lvl w:ilvl="7" w:tplc="6F265D66">
      <w:numFmt w:val="bullet"/>
      <w:lvlText w:val="•"/>
      <w:lvlJc w:val="left"/>
      <w:pPr>
        <w:ind w:left="7478" w:hanging="715"/>
      </w:pPr>
      <w:rPr>
        <w:rFonts w:hint="default"/>
        <w:lang w:val="ru-RU" w:eastAsia="en-US" w:bidi="ar-SA"/>
      </w:rPr>
    </w:lvl>
    <w:lvl w:ilvl="8" w:tplc="A62EAA46">
      <w:numFmt w:val="bullet"/>
      <w:lvlText w:val="•"/>
      <w:lvlJc w:val="left"/>
      <w:pPr>
        <w:ind w:left="8501" w:hanging="715"/>
      </w:pPr>
      <w:rPr>
        <w:rFonts w:hint="default"/>
        <w:lang w:val="ru-RU" w:eastAsia="en-US" w:bidi="ar-SA"/>
      </w:rPr>
    </w:lvl>
  </w:abstractNum>
  <w:abstractNum w:abstractNumId="9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1" w15:restartNumberingAfterBreak="0">
    <w:nsid w:val="25EB68FC"/>
    <w:multiLevelType w:val="multilevel"/>
    <w:tmpl w:val="80301F62"/>
    <w:lvl w:ilvl="0">
      <w:start w:val="1"/>
      <w:numFmt w:val="decimal"/>
      <w:lvlText w:val="%1"/>
      <w:lvlJc w:val="left"/>
      <w:pPr>
        <w:ind w:left="1937" w:hanging="772"/>
      </w:pPr>
      <w:rPr>
        <w:rFonts w:hint="default"/>
        <w:lang w:val="ru-RU" w:eastAsia="en-US" w:bidi="ar-SA"/>
      </w:rPr>
    </w:lvl>
    <w:lvl w:ilvl="1">
      <w:start w:val="178"/>
      <w:numFmt w:val="decimal"/>
      <w:lvlText w:val="%1.%2."/>
      <w:lvlJc w:val="left"/>
      <w:pPr>
        <w:ind w:left="1937" w:hanging="77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61" w:hanging="7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1" w:hanging="7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2" w:hanging="7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7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3" w:hanging="7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7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5" w:hanging="772"/>
      </w:pPr>
      <w:rPr>
        <w:rFonts w:hint="default"/>
        <w:lang w:val="ru-RU" w:eastAsia="en-US" w:bidi="ar-SA"/>
      </w:rPr>
    </w:lvl>
  </w:abstractNum>
  <w:abstractNum w:abstractNumId="12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9" w15:restartNumberingAfterBreak="0">
    <w:nsid w:val="4A224B13"/>
    <w:multiLevelType w:val="hybridMultilevel"/>
    <w:tmpl w:val="CE0C52C8"/>
    <w:lvl w:ilvl="0" w:tplc="1CB6B35E">
      <w:start w:val="1"/>
      <w:numFmt w:val="upperRoman"/>
      <w:lvlText w:val="%1."/>
      <w:lvlJc w:val="left"/>
      <w:pPr>
        <w:ind w:left="5315" w:hanging="21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AFCE1DBA">
      <w:numFmt w:val="bullet"/>
      <w:lvlText w:val="•"/>
      <w:lvlJc w:val="left"/>
      <w:pPr>
        <w:ind w:left="5842" w:hanging="214"/>
      </w:pPr>
      <w:rPr>
        <w:rFonts w:hint="default"/>
        <w:lang w:val="ru-RU" w:eastAsia="en-US" w:bidi="ar-SA"/>
      </w:rPr>
    </w:lvl>
    <w:lvl w:ilvl="2" w:tplc="D6063CF4">
      <w:numFmt w:val="bullet"/>
      <w:lvlText w:val="•"/>
      <w:lvlJc w:val="left"/>
      <w:pPr>
        <w:ind w:left="6365" w:hanging="214"/>
      </w:pPr>
      <w:rPr>
        <w:rFonts w:hint="default"/>
        <w:lang w:val="ru-RU" w:eastAsia="en-US" w:bidi="ar-SA"/>
      </w:rPr>
    </w:lvl>
    <w:lvl w:ilvl="3" w:tplc="E676B8B2">
      <w:numFmt w:val="bullet"/>
      <w:lvlText w:val="•"/>
      <w:lvlJc w:val="left"/>
      <w:pPr>
        <w:ind w:left="6887" w:hanging="214"/>
      </w:pPr>
      <w:rPr>
        <w:rFonts w:hint="default"/>
        <w:lang w:val="ru-RU" w:eastAsia="en-US" w:bidi="ar-SA"/>
      </w:rPr>
    </w:lvl>
    <w:lvl w:ilvl="4" w:tplc="1CD8E8C2">
      <w:numFmt w:val="bullet"/>
      <w:lvlText w:val="•"/>
      <w:lvlJc w:val="left"/>
      <w:pPr>
        <w:ind w:left="7410" w:hanging="214"/>
      </w:pPr>
      <w:rPr>
        <w:rFonts w:hint="default"/>
        <w:lang w:val="ru-RU" w:eastAsia="en-US" w:bidi="ar-SA"/>
      </w:rPr>
    </w:lvl>
    <w:lvl w:ilvl="5" w:tplc="E22A056C">
      <w:numFmt w:val="bullet"/>
      <w:lvlText w:val="•"/>
      <w:lvlJc w:val="left"/>
      <w:pPr>
        <w:ind w:left="7933" w:hanging="214"/>
      </w:pPr>
      <w:rPr>
        <w:rFonts w:hint="default"/>
        <w:lang w:val="ru-RU" w:eastAsia="en-US" w:bidi="ar-SA"/>
      </w:rPr>
    </w:lvl>
    <w:lvl w:ilvl="6" w:tplc="7C00768A">
      <w:numFmt w:val="bullet"/>
      <w:lvlText w:val="•"/>
      <w:lvlJc w:val="left"/>
      <w:pPr>
        <w:ind w:left="8455" w:hanging="214"/>
      </w:pPr>
      <w:rPr>
        <w:rFonts w:hint="default"/>
        <w:lang w:val="ru-RU" w:eastAsia="en-US" w:bidi="ar-SA"/>
      </w:rPr>
    </w:lvl>
    <w:lvl w:ilvl="7" w:tplc="0DA4CF74">
      <w:numFmt w:val="bullet"/>
      <w:lvlText w:val="•"/>
      <w:lvlJc w:val="left"/>
      <w:pPr>
        <w:ind w:left="8978" w:hanging="214"/>
      </w:pPr>
      <w:rPr>
        <w:rFonts w:hint="default"/>
        <w:lang w:val="ru-RU" w:eastAsia="en-US" w:bidi="ar-SA"/>
      </w:rPr>
    </w:lvl>
    <w:lvl w:ilvl="8" w:tplc="279ABC52">
      <w:numFmt w:val="bullet"/>
      <w:lvlText w:val="•"/>
      <w:lvlJc w:val="left"/>
      <w:pPr>
        <w:ind w:left="9501" w:hanging="214"/>
      </w:pPr>
      <w:rPr>
        <w:rFonts w:hint="default"/>
        <w:lang w:val="ru-RU" w:eastAsia="en-US" w:bidi="ar-SA"/>
      </w:rPr>
    </w:lvl>
  </w:abstractNum>
  <w:abstractNum w:abstractNumId="20" w15:restartNumberingAfterBreak="0">
    <w:nsid w:val="59E31B54"/>
    <w:multiLevelType w:val="multilevel"/>
    <w:tmpl w:val="890CFF1C"/>
    <w:lvl w:ilvl="0">
      <w:start w:val="1"/>
      <w:numFmt w:val="decimal"/>
      <w:lvlText w:val="%1"/>
      <w:lvlJc w:val="left"/>
      <w:pPr>
        <w:ind w:left="596" w:hanging="795"/>
      </w:pPr>
      <w:rPr>
        <w:rFonts w:hint="default"/>
        <w:lang w:val="ru-RU" w:eastAsia="en-US" w:bidi="ar-SA"/>
      </w:rPr>
    </w:lvl>
    <w:lvl w:ilvl="1">
      <w:start w:val="163"/>
      <w:numFmt w:val="decimal"/>
      <w:lvlText w:val="%1.%2."/>
      <w:lvlJc w:val="left"/>
      <w:pPr>
        <w:ind w:left="596" w:hanging="795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89" w:hanging="7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3" w:hanging="7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8" w:hanging="7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3" w:hanging="7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7" w:hanging="7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2" w:hanging="7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7" w:hanging="795"/>
      </w:pPr>
      <w:rPr>
        <w:rFonts w:hint="default"/>
        <w:lang w:val="ru-RU" w:eastAsia="en-US" w:bidi="ar-SA"/>
      </w:rPr>
    </w:lvl>
  </w:abstractNum>
  <w:abstractNum w:abstractNumId="21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2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3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4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5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4E95D1B"/>
    <w:multiLevelType w:val="multilevel"/>
    <w:tmpl w:val="FD565F64"/>
    <w:lvl w:ilvl="0">
      <w:start w:val="1"/>
      <w:numFmt w:val="decimal"/>
      <w:lvlText w:val="%1"/>
      <w:lvlJc w:val="left"/>
      <w:pPr>
        <w:ind w:left="1021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1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25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7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0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8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1" w:hanging="456"/>
      </w:pPr>
      <w:rPr>
        <w:rFonts w:hint="default"/>
        <w:lang w:val="ru-RU" w:eastAsia="en-US" w:bidi="ar-SA"/>
      </w:rPr>
    </w:lvl>
  </w:abstractNum>
  <w:abstractNum w:abstractNumId="27" w15:restartNumberingAfterBreak="0">
    <w:nsid w:val="76987C17"/>
    <w:multiLevelType w:val="multilevel"/>
    <w:tmpl w:val="68700C40"/>
    <w:lvl w:ilvl="0">
      <w:start w:val="1"/>
      <w:numFmt w:val="decimal"/>
      <w:lvlText w:val="%1."/>
      <w:lvlJc w:val="left"/>
      <w:pPr>
        <w:ind w:left="312" w:hanging="2098"/>
      </w:pPr>
      <w:rPr>
        <w:rFonts w:ascii="Times New Roman" w:eastAsia="Times New Roman" w:hAnsi="Times New Roman" w:cs="Times New Roman" w:hint="default"/>
        <w:color w:val="21272E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97"/>
      </w:pPr>
      <w:rPr>
        <w:rFonts w:ascii="Times New Roman" w:eastAsia="Times New Roman" w:hAnsi="Times New Roman" w:cs="Times New Roman" w:hint="default"/>
        <w:color w:val="21272E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365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7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5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497"/>
      </w:pPr>
      <w:rPr>
        <w:rFonts w:hint="default"/>
        <w:lang w:val="ru-RU" w:eastAsia="en-US" w:bidi="ar-SA"/>
      </w:rPr>
    </w:lvl>
  </w:abstractNum>
  <w:abstractNum w:abstractNumId="28" w15:restartNumberingAfterBreak="0">
    <w:nsid w:val="79CE1E2B"/>
    <w:multiLevelType w:val="multilevel"/>
    <w:tmpl w:val="351C016A"/>
    <w:lvl w:ilvl="0">
      <w:start w:val="1"/>
      <w:numFmt w:val="decimal"/>
      <w:lvlText w:val="%1"/>
      <w:lvlJc w:val="left"/>
      <w:pPr>
        <w:ind w:left="1937" w:hanging="772"/>
      </w:pPr>
      <w:rPr>
        <w:rFonts w:hint="default"/>
        <w:lang w:val="ru-RU" w:eastAsia="en-US" w:bidi="ar-SA"/>
      </w:rPr>
    </w:lvl>
    <w:lvl w:ilvl="1">
      <w:start w:val="146"/>
      <w:numFmt w:val="decimal"/>
      <w:lvlText w:val="%1.%2."/>
      <w:lvlJc w:val="left"/>
      <w:pPr>
        <w:ind w:left="1937" w:hanging="77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61" w:hanging="7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1" w:hanging="7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2" w:hanging="7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7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3" w:hanging="7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7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5" w:hanging="772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2"/>
  </w:num>
  <w:num w:numId="3">
    <w:abstractNumId w:val="15"/>
  </w:num>
  <w:num w:numId="4">
    <w:abstractNumId w:val="14"/>
  </w:num>
  <w:num w:numId="5">
    <w:abstractNumId w:val="10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5"/>
  </w:num>
  <w:num w:numId="8">
    <w:abstractNumId w:val="16"/>
  </w:num>
  <w:num w:numId="9">
    <w:abstractNumId w:val="18"/>
  </w:num>
  <w:num w:numId="10">
    <w:abstractNumId w:val="3"/>
  </w:num>
  <w:num w:numId="11">
    <w:abstractNumId w:val="7"/>
  </w:num>
  <w:num w:numId="12">
    <w:abstractNumId w:val="12"/>
  </w:num>
  <w:num w:numId="13">
    <w:abstractNumId w:val="13"/>
  </w:num>
  <w:num w:numId="14">
    <w:abstractNumId w:val="23"/>
  </w:num>
  <w:num w:numId="15">
    <w:abstractNumId w:val="24"/>
  </w:num>
  <w:num w:numId="16">
    <w:abstractNumId w:val="22"/>
  </w:num>
  <w:num w:numId="17">
    <w:abstractNumId w:val="21"/>
  </w:num>
  <w:num w:numId="18">
    <w:abstractNumId w:val="5"/>
  </w:num>
  <w:num w:numId="19">
    <w:abstractNumId w:val="9"/>
  </w:num>
  <w:num w:numId="20">
    <w:abstractNumId w:val="4"/>
  </w:num>
  <w:num w:numId="21">
    <w:abstractNumId w:val="1"/>
  </w:num>
  <w:num w:numId="22">
    <w:abstractNumId w:val="6"/>
  </w:num>
  <w:num w:numId="23">
    <w:abstractNumId w:val="26"/>
  </w:num>
  <w:num w:numId="24">
    <w:abstractNumId w:val="19"/>
  </w:num>
  <w:num w:numId="25">
    <w:abstractNumId w:val="11"/>
  </w:num>
  <w:num w:numId="26">
    <w:abstractNumId w:val="20"/>
  </w:num>
  <w:num w:numId="27">
    <w:abstractNumId w:val="28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6C70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AD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1546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52F2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3F7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7286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467D6"/>
    <w:rsid w:val="00350C71"/>
    <w:rsid w:val="00352666"/>
    <w:rsid w:val="00352C6F"/>
    <w:rsid w:val="00352E3A"/>
    <w:rsid w:val="003532C0"/>
    <w:rsid w:val="00355AE3"/>
    <w:rsid w:val="00356FA9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104C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5A30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542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2EF3"/>
    <w:rsid w:val="00573D3B"/>
    <w:rsid w:val="00574A7D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6A94"/>
    <w:rsid w:val="00651C21"/>
    <w:rsid w:val="00651E86"/>
    <w:rsid w:val="006524B0"/>
    <w:rsid w:val="00653A7F"/>
    <w:rsid w:val="00654170"/>
    <w:rsid w:val="00654CD4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9BD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E7D2D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AB8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37C3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3D8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79F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4E56"/>
    <w:rsid w:val="00B45E5A"/>
    <w:rsid w:val="00B47B8F"/>
    <w:rsid w:val="00B52263"/>
    <w:rsid w:val="00B5304E"/>
    <w:rsid w:val="00B531BD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349D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4C37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260"/>
    <w:rsid w:val="00C70471"/>
    <w:rsid w:val="00C7087B"/>
    <w:rsid w:val="00C71A16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46E7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1085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4AC8"/>
    <w:rsid w:val="00CF6575"/>
    <w:rsid w:val="00CF74F2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2434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78B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911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6616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5359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5489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1910"/>
    <w:rsid w:val="00E64590"/>
    <w:rsid w:val="00E661F8"/>
    <w:rsid w:val="00E668C9"/>
    <w:rsid w:val="00E66C73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2B4F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2F7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2954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D7F99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EDA381BA-09C3-466A-AE46-1D4513606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uiPriority w:val="1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1"/>
    <w:unhideWhenUsed/>
    <w:qFormat/>
    <w:rsid w:val="00046C7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1"/>
    <w:unhideWhenUsed/>
    <w:qFormat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1"/>
    <w:rsid w:val="00046C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046C7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46C70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70748-F366-4621-A936-529906EA9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17224</Words>
  <Characters>98177</Characters>
  <Application>Microsoft Office Word</Application>
  <DocSecurity>0</DocSecurity>
  <Lines>818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mingulovilnazzzz@gmail.com</cp:lastModifiedBy>
  <cp:revision>27</cp:revision>
  <cp:lastPrinted>2021-03-16T13:14:00Z</cp:lastPrinted>
  <dcterms:created xsi:type="dcterms:W3CDTF">2021-04-18T06:02:00Z</dcterms:created>
  <dcterms:modified xsi:type="dcterms:W3CDTF">2022-12-17T06:14:00Z</dcterms:modified>
</cp:coreProperties>
</file>